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16336" w14:textId="10B64CC6" w:rsidR="00B93AEC" w:rsidRPr="00224DC1" w:rsidRDefault="00B93AEC" w:rsidP="00484ADD">
      <w:pPr>
        <w:spacing w:after="0"/>
        <w:jc w:val="center"/>
        <w:rPr>
          <w:rFonts w:ascii="TodaySHOP-Bold" w:hAnsi="TodaySHOP-Bold"/>
          <w:b/>
          <w:smallCaps/>
          <w:color w:val="731513"/>
          <w:spacing w:val="20"/>
          <w:sz w:val="36"/>
          <w:szCs w:val="36"/>
        </w:rPr>
      </w:pPr>
      <w:bookmarkStart w:id="0" w:name="_GoBack"/>
      <w:bookmarkEnd w:id="0"/>
      <w:r w:rsidRPr="00224DC1">
        <w:rPr>
          <w:rFonts w:ascii="TodaySHOP-Bold" w:hAnsi="TodaySHOP-Bold"/>
          <w:b/>
          <w:smallCaps/>
          <w:color w:val="731513"/>
          <w:spacing w:val="20"/>
          <w:sz w:val="36"/>
          <w:szCs w:val="36"/>
        </w:rPr>
        <w:t>2</w:t>
      </w:r>
      <w:r w:rsidRPr="00224DC1">
        <w:rPr>
          <w:rFonts w:ascii="TodaySHOP-Bold" w:hAnsi="TodaySHOP-Bold"/>
          <w:b/>
          <w:smallCaps/>
          <w:color w:val="731513"/>
          <w:spacing w:val="20"/>
          <w:sz w:val="36"/>
          <w:szCs w:val="36"/>
          <w:vertAlign w:val="superscript"/>
        </w:rPr>
        <w:t>e</w:t>
      </w:r>
      <w:r w:rsidRPr="00224DC1">
        <w:rPr>
          <w:rFonts w:ascii="TodaySHOP-Bold" w:hAnsi="TodaySHOP-Bold"/>
          <w:b/>
          <w:smallCaps/>
          <w:color w:val="731513"/>
          <w:spacing w:val="20"/>
          <w:sz w:val="36"/>
          <w:szCs w:val="36"/>
        </w:rPr>
        <w:t xml:space="preserve"> colloque national sur le Castor</w:t>
      </w:r>
    </w:p>
    <w:p w14:paraId="0BB7BC8D" w14:textId="5E43FE7F" w:rsidR="009116E0" w:rsidRPr="00224DC1" w:rsidRDefault="009116E0" w:rsidP="00142FEA">
      <w:pPr>
        <w:jc w:val="center"/>
        <w:rPr>
          <w:rFonts w:ascii="TodaySHOP-Bold" w:hAnsi="TodaySHOP-Bold"/>
          <w:b/>
          <w:i/>
          <w:color w:val="731513"/>
          <w:spacing w:val="20"/>
          <w:sz w:val="28"/>
        </w:rPr>
      </w:pPr>
      <w:r w:rsidRPr="00224DC1">
        <w:rPr>
          <w:rFonts w:ascii="TodaySHOP-Bold" w:hAnsi="TodaySHOP-Bold"/>
          <w:b/>
          <w:i/>
          <w:color w:val="731513"/>
          <w:spacing w:val="20"/>
          <w:sz w:val="28"/>
        </w:rPr>
        <w:t xml:space="preserve">12 </w:t>
      </w:r>
      <w:r w:rsidR="00142FEA" w:rsidRPr="00224DC1">
        <w:rPr>
          <w:rFonts w:ascii="TodaySHOP-Bold" w:hAnsi="TodaySHOP-Bold"/>
          <w:b/>
          <w:i/>
          <w:color w:val="731513"/>
          <w:spacing w:val="20"/>
          <w:sz w:val="28"/>
        </w:rPr>
        <w:t xml:space="preserve">au </w:t>
      </w:r>
      <w:r w:rsidRPr="00224DC1">
        <w:rPr>
          <w:rFonts w:ascii="TodaySHOP-Bold" w:hAnsi="TodaySHOP-Bold"/>
          <w:b/>
          <w:i/>
          <w:color w:val="731513"/>
          <w:spacing w:val="20"/>
          <w:sz w:val="28"/>
        </w:rPr>
        <w:t>13 décembre 2024 – Blois (41)</w:t>
      </w:r>
    </w:p>
    <w:p w14:paraId="22C92DF6" w14:textId="77777777" w:rsidR="009116E0" w:rsidRPr="008A448D" w:rsidRDefault="009116E0" w:rsidP="00142FEA">
      <w:pPr>
        <w:jc w:val="center"/>
        <w:rPr>
          <w:rFonts w:ascii="TodaySHOP-Bold" w:hAnsi="TodaySHOP-Bold"/>
          <w:b/>
          <w:smallCaps/>
          <w:color w:val="E0AB55"/>
          <w:sz w:val="28"/>
        </w:rPr>
      </w:pPr>
      <w:r w:rsidRPr="00224DC1">
        <w:rPr>
          <w:rFonts w:ascii="TodaySHOP-Bold" w:hAnsi="TodaySHOP-Bold"/>
          <w:b/>
          <w:smallCaps/>
          <w:color w:val="E0AB55"/>
          <w:spacing w:val="20"/>
          <w:sz w:val="28"/>
        </w:rPr>
        <w:t>Formulaire de proposition de communication</w:t>
      </w:r>
    </w:p>
    <w:p w14:paraId="1AF50DD0" w14:textId="77777777" w:rsidR="009116E0" w:rsidRPr="00484ADD" w:rsidRDefault="009116E0" w:rsidP="009116E0">
      <w:pPr>
        <w:pStyle w:val="NormalWeb"/>
        <w:rPr>
          <w:rFonts w:ascii="TodaySHOP-Light" w:hAnsi="TodaySHOP-Light" w:cstheme="minorHAnsi"/>
          <w:szCs w:val="22"/>
        </w:rPr>
      </w:pPr>
    </w:p>
    <w:p w14:paraId="461F9710" w14:textId="77777777" w:rsidR="009116E0" w:rsidRPr="00484ADD" w:rsidRDefault="009116E0" w:rsidP="009116E0">
      <w:pPr>
        <w:pStyle w:val="NormalWeb"/>
        <w:rPr>
          <w:rFonts w:ascii="TodaySHOP-Light" w:hAnsi="TodaySHOP-Light" w:cstheme="minorHAnsi"/>
          <w:b/>
          <w:szCs w:val="22"/>
        </w:rPr>
      </w:pPr>
      <w:r w:rsidRPr="00484ADD">
        <w:rPr>
          <w:rFonts w:ascii="TodaySHOP-Light" w:hAnsi="TodaySHOP-Light" w:cstheme="minorHAnsi"/>
          <w:b/>
          <w:szCs w:val="22"/>
        </w:rPr>
        <w:t xml:space="preserve">Titre </w:t>
      </w:r>
      <w:r w:rsidRPr="00484ADD">
        <w:rPr>
          <w:rFonts w:ascii="TodaySHOP-Light" w:hAnsi="TodaySHOP-Light" w:cstheme="minorHAnsi"/>
          <w:b/>
          <w:i/>
          <w:szCs w:val="22"/>
        </w:rPr>
        <w:t>(maximum 150 caractères espaces inclus, sans abréviations)</w:t>
      </w:r>
      <w:r w:rsidRPr="00484ADD">
        <w:rPr>
          <w:rFonts w:ascii="TodaySHOP-Light" w:hAnsi="TodaySHOP-Light" w:cstheme="minorHAnsi"/>
          <w:b/>
          <w:szCs w:val="22"/>
        </w:rPr>
        <w:t xml:space="preserve"> </w:t>
      </w:r>
    </w:p>
    <w:p w14:paraId="44F32AFC" w14:textId="77777777" w:rsidR="009116E0" w:rsidRPr="00484ADD" w:rsidRDefault="009116E0" w:rsidP="009116E0">
      <w:pPr>
        <w:pStyle w:val="NormalWeb"/>
        <w:rPr>
          <w:rFonts w:ascii="TodaySHOP-Light" w:hAnsi="TodaySHOP-Light" w:cstheme="minorHAnsi"/>
          <w:szCs w:val="22"/>
        </w:rPr>
      </w:pPr>
      <w:r w:rsidRPr="00484ADD">
        <w:rPr>
          <w:rFonts w:ascii="TodaySHOP-Light" w:hAnsi="TodaySHOP-Light" w:cstheme="minorHAnsi"/>
          <w:szCs w:val="22"/>
        </w:rPr>
        <w:t>A. Dupont</w:t>
      </w:r>
      <w:r w:rsidRPr="00484ADD">
        <w:rPr>
          <w:rFonts w:ascii="TodaySHOP-Light" w:hAnsi="TodaySHOP-Light" w:cstheme="minorHAnsi"/>
          <w:szCs w:val="22"/>
          <w:vertAlign w:val="superscript"/>
        </w:rPr>
        <w:t>1</w:t>
      </w:r>
      <w:r w:rsidRPr="00484ADD">
        <w:rPr>
          <w:rFonts w:ascii="TodaySHOP-Light" w:hAnsi="TodaySHOP-Light" w:cstheme="minorHAnsi"/>
          <w:szCs w:val="22"/>
        </w:rPr>
        <w:t>, B. Martin</w:t>
      </w:r>
      <w:r w:rsidRPr="00484ADD">
        <w:rPr>
          <w:rFonts w:ascii="TodaySHOP-Light" w:hAnsi="TodaySHOP-Light" w:cstheme="minorHAnsi"/>
          <w:szCs w:val="22"/>
          <w:vertAlign w:val="superscript"/>
        </w:rPr>
        <w:t>2</w:t>
      </w:r>
      <w:r w:rsidRPr="00484ADD">
        <w:rPr>
          <w:rFonts w:ascii="TodaySHOP-Light" w:hAnsi="TodaySHOP-Light" w:cstheme="minorHAnsi"/>
          <w:szCs w:val="22"/>
        </w:rPr>
        <w:t>, C. Durand</w:t>
      </w:r>
      <w:r w:rsidRPr="00484ADD">
        <w:rPr>
          <w:rFonts w:ascii="TodaySHOP-Light" w:hAnsi="TodaySHOP-Light" w:cstheme="minorHAnsi"/>
          <w:szCs w:val="22"/>
          <w:vertAlign w:val="superscript"/>
        </w:rPr>
        <w:t>3</w:t>
      </w:r>
      <w:r w:rsidRPr="00484ADD">
        <w:rPr>
          <w:rFonts w:ascii="TodaySHOP-Light" w:hAnsi="TodaySHOP-Light" w:cstheme="minorHAnsi"/>
          <w:szCs w:val="22"/>
        </w:rPr>
        <w:t xml:space="preserve"> </w:t>
      </w:r>
    </w:p>
    <w:p w14:paraId="3FC4EE26" w14:textId="77777777" w:rsidR="009116E0" w:rsidRPr="00484ADD" w:rsidRDefault="009116E0" w:rsidP="001A6BAA">
      <w:pPr>
        <w:pStyle w:val="NormalWeb"/>
        <w:spacing w:before="0" w:beforeAutospacing="0" w:after="0" w:afterAutospacing="0"/>
        <w:rPr>
          <w:rFonts w:ascii="TodaySHOP-Light" w:hAnsi="TodaySHOP-Light" w:cstheme="minorHAnsi"/>
          <w:szCs w:val="22"/>
        </w:rPr>
      </w:pPr>
      <w:r w:rsidRPr="00484ADD">
        <w:rPr>
          <w:rFonts w:ascii="TodaySHOP-Light" w:hAnsi="TodaySHOP-Light" w:cstheme="minorHAnsi"/>
          <w:szCs w:val="22"/>
          <w:vertAlign w:val="superscript"/>
        </w:rPr>
        <w:t>1</w:t>
      </w:r>
      <w:r w:rsidRPr="00484ADD">
        <w:rPr>
          <w:rFonts w:ascii="TodaySHOP-Light" w:hAnsi="TodaySHOP-Light" w:cstheme="minorHAnsi"/>
          <w:szCs w:val="22"/>
        </w:rPr>
        <w:t xml:space="preserve"> Structure, Adresse, email de l’auteur principal (correspondant) </w:t>
      </w:r>
    </w:p>
    <w:p w14:paraId="00F0F12A" w14:textId="77777777" w:rsidR="009116E0" w:rsidRPr="00484ADD" w:rsidRDefault="009116E0" w:rsidP="001A6BAA">
      <w:pPr>
        <w:pStyle w:val="NormalWeb"/>
        <w:spacing w:before="0" w:beforeAutospacing="0" w:after="0" w:afterAutospacing="0"/>
        <w:rPr>
          <w:rFonts w:ascii="TodaySHOP-Light" w:hAnsi="TodaySHOP-Light" w:cstheme="minorHAnsi"/>
          <w:szCs w:val="22"/>
        </w:rPr>
      </w:pPr>
      <w:r w:rsidRPr="00484ADD">
        <w:rPr>
          <w:rFonts w:ascii="TodaySHOP-Light" w:hAnsi="TodaySHOP-Light" w:cstheme="minorHAnsi"/>
          <w:szCs w:val="22"/>
          <w:vertAlign w:val="superscript"/>
        </w:rPr>
        <w:t>2</w:t>
      </w:r>
      <w:r w:rsidRPr="00484ADD">
        <w:rPr>
          <w:rFonts w:ascii="TodaySHOP-Light" w:hAnsi="TodaySHOP-Light" w:cstheme="minorHAnsi"/>
          <w:szCs w:val="22"/>
        </w:rPr>
        <w:t xml:space="preserve"> Structure, Adresse</w:t>
      </w:r>
    </w:p>
    <w:p w14:paraId="36608511" w14:textId="77777777" w:rsidR="009116E0" w:rsidRPr="00484ADD" w:rsidRDefault="009116E0" w:rsidP="001A6BAA">
      <w:pPr>
        <w:pStyle w:val="NormalWeb"/>
        <w:spacing w:before="0" w:beforeAutospacing="0"/>
        <w:rPr>
          <w:rFonts w:ascii="TodaySHOP-Light" w:hAnsi="TodaySHOP-Light" w:cstheme="minorHAnsi"/>
          <w:szCs w:val="22"/>
        </w:rPr>
      </w:pPr>
      <w:r w:rsidRPr="00484ADD">
        <w:rPr>
          <w:rFonts w:ascii="TodaySHOP-Light" w:hAnsi="TodaySHOP-Light" w:cstheme="minorHAnsi"/>
          <w:szCs w:val="22"/>
          <w:vertAlign w:val="superscript"/>
        </w:rPr>
        <w:t>3</w:t>
      </w:r>
      <w:r w:rsidRPr="00484ADD">
        <w:rPr>
          <w:rFonts w:ascii="TodaySHOP-Light" w:hAnsi="TodaySHOP-Light" w:cstheme="minorHAnsi"/>
          <w:szCs w:val="22"/>
        </w:rPr>
        <w:t xml:space="preserve"> Structure, Adresse</w:t>
      </w:r>
    </w:p>
    <w:p w14:paraId="2FDDA87B" w14:textId="77777777" w:rsidR="009116E0" w:rsidRPr="00484ADD" w:rsidRDefault="009116E0" w:rsidP="009116E0">
      <w:pPr>
        <w:pStyle w:val="NormalWeb"/>
        <w:rPr>
          <w:rFonts w:ascii="TodaySHOP-Light" w:hAnsi="TodaySHOP-Light" w:cstheme="minorHAnsi"/>
          <w:szCs w:val="22"/>
        </w:rPr>
      </w:pPr>
    </w:p>
    <w:p w14:paraId="65954AAD" w14:textId="77777777" w:rsidR="009116E0" w:rsidRPr="00484ADD" w:rsidRDefault="009116E0" w:rsidP="009116E0">
      <w:pPr>
        <w:pStyle w:val="NormalWeb"/>
        <w:rPr>
          <w:rFonts w:ascii="TodaySHOP-Light" w:hAnsi="TodaySHOP-Light" w:cstheme="minorHAnsi"/>
          <w:szCs w:val="22"/>
        </w:rPr>
      </w:pPr>
      <w:r w:rsidRPr="00484ADD">
        <w:rPr>
          <w:rFonts w:ascii="TodaySHOP-Light" w:hAnsi="TodaySHOP-Light" w:cstheme="minorHAnsi"/>
          <w:szCs w:val="22"/>
        </w:rPr>
        <w:t xml:space="preserve">Mots-clés : mot-clé </w:t>
      </w:r>
      <w:r w:rsidR="00402646" w:rsidRPr="00484ADD">
        <w:rPr>
          <w:rFonts w:ascii="TodaySHOP-Light" w:hAnsi="TodaySHOP-Light" w:cstheme="minorHAnsi"/>
          <w:szCs w:val="22"/>
        </w:rPr>
        <w:t>1 ;</w:t>
      </w:r>
      <w:r w:rsidRPr="00484ADD">
        <w:rPr>
          <w:rFonts w:ascii="TodaySHOP-Light" w:hAnsi="TodaySHOP-Light" w:cstheme="minorHAnsi"/>
          <w:szCs w:val="22"/>
        </w:rPr>
        <w:t xml:space="preserve"> mot-clé 2</w:t>
      </w:r>
      <w:r w:rsidR="00402646" w:rsidRPr="00484ADD">
        <w:rPr>
          <w:rFonts w:ascii="TodaySHOP-Light" w:hAnsi="TodaySHOP-Light" w:cstheme="minorHAnsi"/>
          <w:szCs w:val="22"/>
        </w:rPr>
        <w:t xml:space="preserve"> </w:t>
      </w:r>
      <w:r w:rsidRPr="00484ADD">
        <w:rPr>
          <w:rFonts w:ascii="TodaySHOP-Light" w:hAnsi="TodaySHOP-Light" w:cstheme="minorHAnsi"/>
          <w:szCs w:val="22"/>
        </w:rPr>
        <w:t>; mot-clé 3</w:t>
      </w:r>
      <w:r w:rsidR="00402646" w:rsidRPr="00484ADD">
        <w:rPr>
          <w:rFonts w:ascii="TodaySHOP-Light" w:hAnsi="TodaySHOP-Light" w:cstheme="minorHAnsi"/>
          <w:szCs w:val="22"/>
        </w:rPr>
        <w:t xml:space="preserve"> </w:t>
      </w:r>
      <w:r w:rsidRPr="00484ADD">
        <w:rPr>
          <w:rFonts w:ascii="TodaySHOP-Light" w:hAnsi="TodaySHOP-Light" w:cstheme="minorHAnsi"/>
          <w:szCs w:val="22"/>
        </w:rPr>
        <w:t xml:space="preserve">; mot-clé 4 </w:t>
      </w:r>
      <w:r w:rsidRPr="00484ADD">
        <w:rPr>
          <w:rFonts w:ascii="TodaySHOP-Light" w:hAnsi="TodaySHOP-Light" w:cstheme="minorHAnsi"/>
          <w:i/>
          <w:szCs w:val="22"/>
        </w:rPr>
        <w:t>(minimum 3 et maximum 5)</w:t>
      </w:r>
      <w:r w:rsidRPr="00484ADD">
        <w:rPr>
          <w:rFonts w:ascii="TodaySHOP-Light" w:hAnsi="TodaySHOP-Light" w:cstheme="minorHAnsi"/>
          <w:szCs w:val="22"/>
        </w:rPr>
        <w:t xml:space="preserve"> </w:t>
      </w:r>
    </w:p>
    <w:p w14:paraId="2B5EC071" w14:textId="77777777" w:rsidR="009116E0" w:rsidRPr="00484ADD" w:rsidRDefault="009116E0" w:rsidP="009116E0">
      <w:pPr>
        <w:pStyle w:val="NormalWeb"/>
        <w:rPr>
          <w:rFonts w:ascii="TodaySHOP-Light" w:hAnsi="TodaySHOP-Light" w:cstheme="minorHAnsi"/>
          <w:szCs w:val="22"/>
        </w:rPr>
      </w:pPr>
    </w:p>
    <w:p w14:paraId="2AD3DB30" w14:textId="5F573B40" w:rsidR="00682BC4" w:rsidRPr="00484ADD" w:rsidRDefault="00682BC4" w:rsidP="00682BC4">
      <w:pPr>
        <w:pStyle w:val="NormalWeb"/>
        <w:spacing w:after="0" w:afterAutospacing="0"/>
        <w:rPr>
          <w:rFonts w:ascii="TodaySHOP-Light" w:hAnsi="TodaySHOP-Light" w:cstheme="minorHAnsi"/>
          <w:szCs w:val="22"/>
        </w:rPr>
      </w:pPr>
      <w:r w:rsidRPr="00484ADD">
        <w:rPr>
          <w:rFonts w:ascii="TodaySHOP-Light" w:hAnsi="TodaySHOP-Light" w:cstheme="minorHAnsi"/>
          <w:szCs w:val="22"/>
        </w:rPr>
        <w:t>T</w:t>
      </w:r>
      <w:r w:rsidR="00B25EB3" w:rsidRPr="00484ADD">
        <w:rPr>
          <w:rFonts w:ascii="TodaySHOP-Light" w:hAnsi="TodaySHOP-Light" w:cstheme="minorHAnsi"/>
          <w:szCs w:val="22"/>
        </w:rPr>
        <w:t>hématique</w:t>
      </w:r>
      <w:r w:rsidR="00C1373C" w:rsidRPr="00484ADD">
        <w:rPr>
          <w:rFonts w:ascii="TodaySHOP-Light" w:hAnsi="TodaySHOP-Light" w:cstheme="minorHAnsi"/>
          <w:szCs w:val="22"/>
        </w:rPr>
        <w:t xml:space="preserve"> principal</w:t>
      </w:r>
      <w:r w:rsidR="00B25EB3" w:rsidRPr="00484ADD">
        <w:rPr>
          <w:rFonts w:ascii="TodaySHOP-Light" w:hAnsi="TodaySHOP-Light" w:cstheme="minorHAnsi"/>
          <w:szCs w:val="22"/>
        </w:rPr>
        <w:t>e</w:t>
      </w:r>
      <w:r w:rsidR="00C1373C" w:rsidRPr="00484ADD">
        <w:rPr>
          <w:rFonts w:ascii="TodaySHOP-Light" w:hAnsi="TodaySHOP-Light" w:cstheme="minorHAnsi"/>
          <w:szCs w:val="22"/>
        </w:rPr>
        <w:t xml:space="preserve"> dans l</w:t>
      </w:r>
      <w:r w:rsidR="00B25EB3" w:rsidRPr="00484ADD">
        <w:rPr>
          <w:rFonts w:ascii="TodaySHOP-Light" w:hAnsi="TodaySHOP-Light" w:cstheme="minorHAnsi"/>
          <w:szCs w:val="22"/>
        </w:rPr>
        <w:t>a</w:t>
      </w:r>
      <w:r w:rsidR="00C1373C" w:rsidRPr="00484ADD">
        <w:rPr>
          <w:rFonts w:ascii="TodaySHOP-Light" w:hAnsi="TodaySHOP-Light" w:cstheme="minorHAnsi"/>
          <w:szCs w:val="22"/>
        </w:rPr>
        <w:t>quel</w:t>
      </w:r>
      <w:r w:rsidR="00B25EB3" w:rsidRPr="00484ADD">
        <w:rPr>
          <w:rFonts w:ascii="TodaySHOP-Light" w:hAnsi="TodaySHOP-Light" w:cstheme="minorHAnsi"/>
          <w:szCs w:val="22"/>
        </w:rPr>
        <w:t>le</w:t>
      </w:r>
      <w:r w:rsidR="00C1373C" w:rsidRPr="00484ADD">
        <w:rPr>
          <w:rFonts w:ascii="TodaySHOP-Light" w:hAnsi="TodaySHOP-Light" w:cstheme="minorHAnsi"/>
          <w:szCs w:val="22"/>
        </w:rPr>
        <w:t xml:space="preserve"> s’inscrit la communication</w:t>
      </w:r>
      <w:r w:rsidRPr="00484ADD">
        <w:rPr>
          <w:rFonts w:ascii="Cambria" w:hAnsi="Cambria" w:cs="Cambria"/>
          <w:szCs w:val="22"/>
        </w:rPr>
        <w:t> </w:t>
      </w:r>
      <w:r w:rsidRPr="00484ADD">
        <w:rPr>
          <w:rFonts w:ascii="TodaySHOP-Light" w:hAnsi="TodaySHOP-Light" w:cstheme="minorHAnsi"/>
          <w:szCs w:val="22"/>
        </w:rPr>
        <w:t>:</w:t>
      </w:r>
    </w:p>
    <w:p w14:paraId="1C8C9423" w14:textId="77777777" w:rsidR="00682BC4" w:rsidRPr="00484ADD" w:rsidRDefault="00682BC4" w:rsidP="00682BC4">
      <w:pPr>
        <w:pStyle w:val="Paragraphedeliste"/>
        <w:numPr>
          <w:ilvl w:val="0"/>
          <w:numId w:val="3"/>
        </w:numPr>
        <w:jc w:val="both"/>
        <w:rPr>
          <w:rFonts w:ascii="TodaySHOP-Light" w:hAnsi="TodaySHOP-Light"/>
          <w:sz w:val="24"/>
        </w:rPr>
      </w:pPr>
      <w:r w:rsidRPr="00484ADD">
        <w:rPr>
          <w:rFonts w:ascii="TodaySHOP-Light" w:hAnsi="TodaySHOP-Light"/>
          <w:sz w:val="24"/>
        </w:rPr>
        <w:t>Présence historique et retour du Castor en France et en Europe.</w:t>
      </w:r>
    </w:p>
    <w:p w14:paraId="581BB212" w14:textId="77777777" w:rsidR="00682BC4" w:rsidRPr="00484ADD" w:rsidRDefault="00682BC4" w:rsidP="00682BC4">
      <w:pPr>
        <w:pStyle w:val="Paragraphedeliste"/>
        <w:numPr>
          <w:ilvl w:val="0"/>
          <w:numId w:val="3"/>
        </w:numPr>
        <w:jc w:val="both"/>
        <w:rPr>
          <w:rFonts w:ascii="TodaySHOP-Light" w:hAnsi="TodaySHOP-Light"/>
          <w:sz w:val="24"/>
        </w:rPr>
      </w:pPr>
      <w:r w:rsidRPr="00484ADD">
        <w:rPr>
          <w:rFonts w:ascii="TodaySHOP-Light" w:hAnsi="TodaySHOP-Light"/>
          <w:sz w:val="24"/>
        </w:rPr>
        <w:t>Connaissance et suivi de l'espèce.</w:t>
      </w:r>
    </w:p>
    <w:p w14:paraId="398B2E96" w14:textId="77777777" w:rsidR="00682BC4" w:rsidRPr="00484ADD" w:rsidRDefault="00682BC4" w:rsidP="00682BC4">
      <w:pPr>
        <w:pStyle w:val="Paragraphedeliste"/>
        <w:numPr>
          <w:ilvl w:val="0"/>
          <w:numId w:val="3"/>
        </w:numPr>
        <w:jc w:val="both"/>
        <w:rPr>
          <w:rFonts w:ascii="TodaySHOP-Light" w:hAnsi="TodaySHOP-Light"/>
          <w:sz w:val="24"/>
        </w:rPr>
      </w:pPr>
      <w:r w:rsidRPr="00484ADD">
        <w:rPr>
          <w:rFonts w:ascii="TodaySHOP-Light" w:hAnsi="TodaySHOP-Light"/>
          <w:sz w:val="24"/>
        </w:rPr>
        <w:t>Effets écosystémiques et restauration des milieux.</w:t>
      </w:r>
    </w:p>
    <w:p w14:paraId="71BD9FD9" w14:textId="1EFAC4A5" w:rsidR="00C1373C" w:rsidRPr="00484ADD" w:rsidRDefault="00682BC4" w:rsidP="00682BC4">
      <w:pPr>
        <w:pStyle w:val="Paragraphedeliste"/>
        <w:numPr>
          <w:ilvl w:val="0"/>
          <w:numId w:val="3"/>
        </w:numPr>
        <w:jc w:val="both"/>
        <w:rPr>
          <w:rFonts w:ascii="TodaySHOP-Light" w:hAnsi="TodaySHOP-Light"/>
          <w:sz w:val="24"/>
        </w:rPr>
      </w:pPr>
      <w:r w:rsidRPr="00484ADD">
        <w:rPr>
          <w:rFonts w:ascii="TodaySHOP-Light" w:hAnsi="TodaySHOP-Light"/>
          <w:sz w:val="24"/>
        </w:rPr>
        <w:t>Questions de cohabitations et relations humains-castors.</w:t>
      </w:r>
    </w:p>
    <w:p w14:paraId="1642192D" w14:textId="77777777" w:rsidR="00C1373C" w:rsidRPr="00484ADD" w:rsidRDefault="00C1373C" w:rsidP="009116E0">
      <w:pPr>
        <w:pStyle w:val="NormalWeb"/>
        <w:rPr>
          <w:rFonts w:ascii="TodaySHOP-Light" w:hAnsi="TodaySHOP-Light" w:cstheme="minorHAnsi"/>
          <w:szCs w:val="22"/>
        </w:rPr>
      </w:pPr>
    </w:p>
    <w:p w14:paraId="6D09709C" w14:textId="77777777" w:rsidR="009116E0" w:rsidRPr="00484ADD" w:rsidRDefault="009116E0" w:rsidP="001A6BAA">
      <w:pPr>
        <w:pStyle w:val="NormalWeb"/>
        <w:spacing w:after="0" w:afterAutospacing="0"/>
        <w:rPr>
          <w:rFonts w:ascii="TodaySHOP-Light" w:hAnsi="TodaySHOP-Light" w:cstheme="minorHAnsi"/>
          <w:szCs w:val="22"/>
        </w:rPr>
      </w:pPr>
      <w:r w:rsidRPr="00484ADD">
        <w:rPr>
          <w:rFonts w:ascii="TodaySHOP-Light" w:hAnsi="TodaySHOP-Light" w:cstheme="minorHAnsi"/>
          <w:szCs w:val="22"/>
        </w:rPr>
        <w:t xml:space="preserve">Résumé </w:t>
      </w:r>
      <w:r w:rsidRPr="00484ADD">
        <w:rPr>
          <w:rFonts w:ascii="TodaySHOP-Light" w:hAnsi="TodaySHOP-Light" w:cstheme="minorHAnsi"/>
          <w:i/>
          <w:szCs w:val="22"/>
        </w:rPr>
        <w:t>(maximum 300 mots)</w:t>
      </w:r>
      <w:r w:rsidRPr="00484ADD">
        <w:rPr>
          <w:rFonts w:ascii="TodaySHOP-Light" w:hAnsi="TodaySHOP-Light" w:cstheme="minorHAnsi"/>
          <w:szCs w:val="22"/>
        </w:rPr>
        <w:t xml:space="preserve"> :</w:t>
      </w:r>
    </w:p>
    <w:p w14:paraId="1E320E67" w14:textId="4BE0A310" w:rsidR="009116E0" w:rsidRPr="00484ADD" w:rsidRDefault="009116E0" w:rsidP="001A6BAA">
      <w:pPr>
        <w:pStyle w:val="NormalWeb"/>
        <w:spacing w:before="0" w:beforeAutospacing="0"/>
        <w:rPr>
          <w:rFonts w:ascii="TodaySHOP-Light" w:hAnsi="TodaySHOP-Light" w:cstheme="minorHAnsi"/>
          <w:szCs w:val="22"/>
        </w:rPr>
      </w:pPr>
      <w:r w:rsidRPr="00484ADD">
        <w:rPr>
          <w:rFonts w:ascii="TodaySHOP-Light" w:hAnsi="TodaySHOP-Light" w:cstheme="minorHAnsi"/>
          <w:szCs w:val="22"/>
        </w:rPr>
        <w:t>Le résumé doit donner un aperçu complet de la présentation orale/poster</w:t>
      </w:r>
      <w:r w:rsidR="00B25EB3" w:rsidRPr="00484ADD">
        <w:rPr>
          <w:rFonts w:ascii="TodaySHOP-Light" w:hAnsi="TodaySHOP-Light" w:cstheme="minorHAnsi"/>
          <w:szCs w:val="22"/>
        </w:rPr>
        <w:t xml:space="preserve"> et notamment de son plan et de son argumentation</w:t>
      </w:r>
    </w:p>
    <w:p w14:paraId="015F5778" w14:textId="77777777" w:rsidR="009116E0" w:rsidRPr="00484ADD" w:rsidRDefault="009116E0" w:rsidP="009116E0">
      <w:pPr>
        <w:pStyle w:val="NormalWeb"/>
        <w:rPr>
          <w:rFonts w:ascii="TodaySHOP-Light" w:hAnsi="TodaySHOP-Light" w:cstheme="minorHAnsi"/>
          <w:szCs w:val="22"/>
        </w:rPr>
      </w:pPr>
    </w:p>
    <w:p w14:paraId="41AB4619" w14:textId="03DC6D97" w:rsidR="009116E0" w:rsidRPr="00484ADD" w:rsidRDefault="009116E0" w:rsidP="001A6BAA">
      <w:pPr>
        <w:pStyle w:val="NormalWeb"/>
        <w:spacing w:after="0" w:afterAutospacing="0"/>
        <w:rPr>
          <w:rFonts w:ascii="TodaySHOP-Light" w:hAnsi="TodaySHOP-Light" w:cstheme="minorHAnsi"/>
          <w:szCs w:val="22"/>
        </w:rPr>
      </w:pPr>
      <w:r w:rsidRPr="00484ADD">
        <w:rPr>
          <w:rFonts w:ascii="TodaySHOP-Light" w:hAnsi="TodaySHOP-Light" w:cstheme="minorHAnsi"/>
          <w:szCs w:val="22"/>
        </w:rPr>
        <w:t xml:space="preserve">Références </w:t>
      </w:r>
      <w:r w:rsidR="00B25EB3" w:rsidRPr="00484ADD">
        <w:rPr>
          <w:rFonts w:ascii="TodaySHOP-Light" w:hAnsi="TodaySHOP-Light" w:cstheme="minorHAnsi"/>
          <w:szCs w:val="22"/>
        </w:rPr>
        <w:t>directement liées à la communication</w:t>
      </w:r>
      <w:r w:rsidR="00C43E28" w:rsidRPr="00484ADD">
        <w:rPr>
          <w:rFonts w:ascii="TodaySHOP-Light" w:hAnsi="TodaySHOP-Light" w:cstheme="minorHAnsi"/>
          <w:szCs w:val="22"/>
        </w:rPr>
        <w:t xml:space="preserve"> </w:t>
      </w:r>
      <w:r w:rsidRPr="00484ADD">
        <w:rPr>
          <w:rFonts w:ascii="TodaySHOP-Light" w:hAnsi="TodaySHOP-Light" w:cstheme="minorHAnsi"/>
          <w:i/>
          <w:szCs w:val="22"/>
        </w:rPr>
        <w:t>(si nécessaire)</w:t>
      </w:r>
      <w:r w:rsidRPr="00484ADD">
        <w:rPr>
          <w:rFonts w:ascii="Cambria" w:hAnsi="Cambria" w:cs="Cambria"/>
          <w:szCs w:val="22"/>
        </w:rPr>
        <w:t> </w:t>
      </w:r>
      <w:r w:rsidRPr="00484ADD">
        <w:rPr>
          <w:rFonts w:ascii="TodaySHOP-Light" w:hAnsi="TodaySHOP-Light" w:cstheme="minorHAnsi"/>
          <w:szCs w:val="22"/>
        </w:rPr>
        <w:t>:</w:t>
      </w:r>
    </w:p>
    <w:p w14:paraId="62AD0D11" w14:textId="77777777" w:rsidR="009116E0" w:rsidRPr="00484ADD" w:rsidRDefault="009116E0" w:rsidP="009116E0">
      <w:pPr>
        <w:pStyle w:val="NormalWeb"/>
        <w:rPr>
          <w:rFonts w:ascii="TodaySHOP-Light" w:hAnsi="TodaySHOP-Light" w:cstheme="minorHAnsi"/>
          <w:szCs w:val="22"/>
        </w:rPr>
      </w:pPr>
    </w:p>
    <w:p w14:paraId="23DB1E44" w14:textId="77777777" w:rsidR="009116E0" w:rsidRPr="00484ADD" w:rsidRDefault="009116E0" w:rsidP="001A6BAA">
      <w:pPr>
        <w:pStyle w:val="NormalWeb"/>
        <w:spacing w:after="0" w:afterAutospacing="0"/>
        <w:rPr>
          <w:rFonts w:ascii="TodaySHOP-Light" w:hAnsi="TodaySHOP-Light" w:cstheme="minorHAnsi"/>
          <w:szCs w:val="22"/>
        </w:rPr>
      </w:pPr>
      <w:r w:rsidRPr="00484ADD">
        <w:rPr>
          <w:rFonts w:ascii="TodaySHOP-Light" w:hAnsi="TodaySHOP-Light" w:cstheme="minorHAnsi"/>
          <w:szCs w:val="22"/>
        </w:rPr>
        <w:t>Type de présentation : orale ou poster</w:t>
      </w:r>
    </w:p>
    <w:p w14:paraId="2C01B81C" w14:textId="77777777" w:rsidR="009116E0" w:rsidRPr="00484ADD" w:rsidRDefault="009116E0" w:rsidP="001A6BAA">
      <w:pPr>
        <w:pStyle w:val="NormalWeb"/>
        <w:spacing w:after="0" w:afterAutospacing="0"/>
        <w:rPr>
          <w:rFonts w:ascii="TodaySHOP-Light" w:hAnsi="TodaySHOP-Light" w:cstheme="minorHAnsi"/>
          <w:szCs w:val="22"/>
          <w:lang w:val="en-US"/>
        </w:rPr>
      </w:pPr>
      <w:r w:rsidRPr="00484ADD">
        <w:rPr>
          <w:rFonts w:ascii="TodaySHOP-Light" w:hAnsi="TodaySHOP-Light" w:cstheme="minorHAnsi"/>
          <w:szCs w:val="22"/>
        </w:rPr>
        <w:t>Présentation d’étudiant</w:t>
      </w:r>
      <w:r w:rsidRPr="00484ADD">
        <w:rPr>
          <w:rFonts w:ascii="Cambria" w:hAnsi="Cambria" w:cs="Cambria"/>
          <w:szCs w:val="22"/>
        </w:rPr>
        <w:t> </w:t>
      </w:r>
      <w:r w:rsidRPr="00484ADD">
        <w:rPr>
          <w:rFonts w:ascii="TodaySHOP-Light" w:hAnsi="TodaySHOP-Light" w:cstheme="minorHAnsi"/>
          <w:szCs w:val="22"/>
        </w:rPr>
        <w:t>?</w:t>
      </w:r>
      <w:r w:rsidRPr="00484ADD">
        <w:rPr>
          <w:rFonts w:ascii="TodaySHOP-Light" w:hAnsi="TodaySHOP-Light" w:cstheme="minorHAnsi"/>
          <w:szCs w:val="22"/>
          <w:lang w:val="en-US"/>
        </w:rPr>
        <w:t xml:space="preserve"> </w:t>
      </w:r>
      <w:proofErr w:type="spellStart"/>
      <w:r w:rsidRPr="00484ADD">
        <w:rPr>
          <w:rFonts w:ascii="TodaySHOP-Light" w:hAnsi="TodaySHOP-Light" w:cstheme="minorHAnsi"/>
          <w:szCs w:val="22"/>
          <w:lang w:val="en-US"/>
        </w:rPr>
        <w:t>Oui</w:t>
      </w:r>
      <w:proofErr w:type="spellEnd"/>
      <w:r w:rsidRPr="00484ADD">
        <w:rPr>
          <w:rFonts w:ascii="TodaySHOP-Light" w:hAnsi="TodaySHOP-Light" w:cstheme="minorHAnsi"/>
          <w:szCs w:val="22"/>
          <w:lang w:val="en-US"/>
        </w:rPr>
        <w:t xml:space="preserve"> / Non</w:t>
      </w:r>
    </w:p>
    <w:sectPr w:rsidR="009116E0" w:rsidRPr="00484A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C1497C" w16cex:dateUtc="2024-05-22T06:45:00Z"/>
  <w16cex:commentExtensible w16cex:durableId="65997B2F" w16cex:dateUtc="2024-05-22T06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96505" w14:textId="77777777" w:rsidR="000E58A0" w:rsidRDefault="000E58A0" w:rsidP="003A0AA3">
      <w:pPr>
        <w:spacing w:after="0" w:line="240" w:lineRule="auto"/>
      </w:pPr>
      <w:r>
        <w:separator/>
      </w:r>
    </w:p>
  </w:endnote>
  <w:endnote w:type="continuationSeparator" w:id="0">
    <w:p w14:paraId="4D611171" w14:textId="77777777" w:rsidR="000E58A0" w:rsidRDefault="000E58A0" w:rsidP="003A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odaySHOP-Bold">
    <w:altName w:val="Calibri"/>
    <w:panose1 w:val="02000503040000020004"/>
    <w:charset w:val="00"/>
    <w:family w:val="modern"/>
    <w:notTrueType/>
    <w:pitch w:val="variable"/>
    <w:sig w:usb0="8000002F" w:usb1="4000204A" w:usb2="00000000" w:usb3="00000000" w:csb0="00000001" w:csb1="00000000"/>
  </w:font>
  <w:font w:name="TodaySHOP-Light">
    <w:altName w:val="Calibri"/>
    <w:panose1 w:val="02000506040000020003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19352" w14:textId="77777777" w:rsidR="000E58A0" w:rsidRDefault="000E58A0" w:rsidP="003A0AA3">
      <w:pPr>
        <w:spacing w:after="0" w:line="240" w:lineRule="auto"/>
      </w:pPr>
      <w:r>
        <w:separator/>
      </w:r>
    </w:p>
  </w:footnote>
  <w:footnote w:type="continuationSeparator" w:id="0">
    <w:p w14:paraId="68782093" w14:textId="77777777" w:rsidR="000E58A0" w:rsidRDefault="000E58A0" w:rsidP="003A0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DF3E5" w14:textId="23E07DF6" w:rsidR="003A0AA3" w:rsidRDefault="00142FEA" w:rsidP="00142FEA">
    <w:pPr>
      <w:pStyle w:val="En-tte"/>
      <w:jc w:val="center"/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729F85F2" wp14:editId="3A24EE5A">
          <wp:simplePos x="0" y="0"/>
          <wp:positionH relativeFrom="page">
            <wp:posOffset>6448425</wp:posOffset>
          </wp:positionH>
          <wp:positionV relativeFrom="paragraph">
            <wp:posOffset>-391795</wp:posOffset>
          </wp:positionV>
          <wp:extent cx="1021080" cy="1021080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0AA3"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44CC59E6" wp14:editId="6EA19BAD">
          <wp:extent cx="1440180" cy="746275"/>
          <wp:effectExtent l="0" t="0" r="7620" b="0"/>
          <wp:docPr id="11" name="Image 11" descr="Une image contenant texte, oiseau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e image contenant texte, oiseau, concep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687" cy="754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13A110" wp14:editId="3C16C857">
          <wp:extent cx="1287085" cy="609600"/>
          <wp:effectExtent l="0" t="0" r="8890" b="0"/>
          <wp:docPr id="12" name="Image 12" descr="http://www.observatoire-mammiferes.fr/atlas/static/custom/images/SFEPM_couleur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observatoire-mammiferes.fr/atlas/static/custom/images/SFEPM_couleur_horizonta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819" cy="620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56F28FE0" wp14:editId="328662A3">
          <wp:extent cx="671210" cy="762000"/>
          <wp:effectExtent l="0" t="0" r="0" b="0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80" cy="814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54F71EEE" wp14:editId="276A71DF">
          <wp:extent cx="1691640" cy="643300"/>
          <wp:effectExtent l="0" t="0" r="3810" b="4445"/>
          <wp:docPr id="14" name="Image 14" descr="https://lh7-us.googleusercontent.com/jbWP8UM0KDZ3wYxD5lVZ3DZXHp_An5A-pTva9Op39fSbLnc_PVkv4oTe-6IneVkuA6ShjPOx-nHEjWiliWP3f2ku9cULPS9JPAHUsgA9rbh26zjaVO0lGsAhomNem6zwTpGiIe6GppO4c_NwRcXHi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7-us.googleusercontent.com/jbWP8UM0KDZ3wYxD5lVZ3DZXHp_An5A-pTva9Op39fSbLnc_PVkv4oTe-6IneVkuA6ShjPOx-nHEjWiliWP3f2ku9cULPS9JPAHUsgA9rbh26zjaVO0lGsAhomNem6zwTpGiIe6GppO4c_NwRcXHifc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662" cy="656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9B280B" w14:textId="77777777" w:rsidR="003A0AA3" w:rsidRDefault="003A0AA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C8F"/>
    <w:multiLevelType w:val="hybridMultilevel"/>
    <w:tmpl w:val="432447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10D4A"/>
    <w:multiLevelType w:val="hybridMultilevel"/>
    <w:tmpl w:val="432447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E631F"/>
    <w:multiLevelType w:val="hybridMultilevel"/>
    <w:tmpl w:val="6890DD1C"/>
    <w:lvl w:ilvl="0" w:tplc="5C5CCC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02"/>
    <w:rsid w:val="00027850"/>
    <w:rsid w:val="000E58A0"/>
    <w:rsid w:val="000F28D9"/>
    <w:rsid w:val="00142FEA"/>
    <w:rsid w:val="001A6BAA"/>
    <w:rsid w:val="0022183D"/>
    <w:rsid w:val="0022439B"/>
    <w:rsid w:val="00224DC1"/>
    <w:rsid w:val="00282881"/>
    <w:rsid w:val="002B6F75"/>
    <w:rsid w:val="003453E4"/>
    <w:rsid w:val="00350402"/>
    <w:rsid w:val="00365EA8"/>
    <w:rsid w:val="003A0AA3"/>
    <w:rsid w:val="00402646"/>
    <w:rsid w:val="00425E0C"/>
    <w:rsid w:val="00484ADD"/>
    <w:rsid w:val="00507838"/>
    <w:rsid w:val="0053186E"/>
    <w:rsid w:val="00592C9E"/>
    <w:rsid w:val="00634DE4"/>
    <w:rsid w:val="00636458"/>
    <w:rsid w:val="00637823"/>
    <w:rsid w:val="00656EF3"/>
    <w:rsid w:val="00682BC4"/>
    <w:rsid w:val="008A448D"/>
    <w:rsid w:val="008F3332"/>
    <w:rsid w:val="009116E0"/>
    <w:rsid w:val="009B10AD"/>
    <w:rsid w:val="00B00FA8"/>
    <w:rsid w:val="00B107F7"/>
    <w:rsid w:val="00B25EB3"/>
    <w:rsid w:val="00B272F8"/>
    <w:rsid w:val="00B9257B"/>
    <w:rsid w:val="00B93AEC"/>
    <w:rsid w:val="00BA24ED"/>
    <w:rsid w:val="00C1373C"/>
    <w:rsid w:val="00C43E28"/>
    <w:rsid w:val="00CC5CC7"/>
    <w:rsid w:val="00CF2914"/>
    <w:rsid w:val="00CF2FAB"/>
    <w:rsid w:val="00D63231"/>
    <w:rsid w:val="00D754C6"/>
    <w:rsid w:val="00D869F5"/>
    <w:rsid w:val="00DB2BD6"/>
    <w:rsid w:val="00E05EDD"/>
    <w:rsid w:val="00F34055"/>
    <w:rsid w:val="00F7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7C125"/>
  <w15:chartTrackingRefBased/>
  <w15:docId w15:val="{3414A452-EEB4-47E1-A232-A1BF66B0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24E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F2FA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F2FA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1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3453E4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3453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453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453E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453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453E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3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323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A0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0AA3"/>
  </w:style>
  <w:style w:type="paragraph" w:styleId="Pieddepage">
    <w:name w:val="footer"/>
    <w:basedOn w:val="Normal"/>
    <w:link w:val="PieddepageCar"/>
    <w:uiPriority w:val="99"/>
    <w:unhideWhenUsed/>
    <w:rsid w:val="003A0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0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5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Français de la Biodiversité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BRESSAN Yoann</dc:creator>
  <cp:keywords/>
  <dc:description/>
  <cp:lastModifiedBy>BRESSAN Yoann</cp:lastModifiedBy>
  <cp:revision>2</cp:revision>
  <cp:lastPrinted>2024-05-30T16:22:00Z</cp:lastPrinted>
  <dcterms:created xsi:type="dcterms:W3CDTF">2024-05-30T16:25:00Z</dcterms:created>
  <dcterms:modified xsi:type="dcterms:W3CDTF">2024-05-30T16:25:00Z</dcterms:modified>
</cp:coreProperties>
</file>