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51" w:rsidRDefault="00590AAD" w:rsidP="00052564">
      <w:pPr>
        <w:rPr>
          <w:b/>
        </w:rPr>
      </w:pPr>
      <w:r>
        <w:rPr>
          <w:b/>
        </w:rPr>
        <w:t xml:space="preserve"> </w:t>
      </w:r>
      <w:r w:rsidR="000A3651" w:rsidRPr="000A3651">
        <w:rPr>
          <w:b/>
        </w:rPr>
        <w:t>OFFRE D’EMPLOI</w:t>
      </w:r>
    </w:p>
    <w:p w:rsidR="000A3651" w:rsidRDefault="000A3651" w:rsidP="00052564">
      <w:pPr>
        <w:rPr>
          <w:b/>
        </w:rPr>
      </w:pPr>
    </w:p>
    <w:p w:rsidR="008E0DB1" w:rsidRDefault="001C3EF0" w:rsidP="000A3651">
      <w:pPr>
        <w:rPr>
          <w:b/>
        </w:rPr>
      </w:pPr>
      <w:r w:rsidRPr="001C3EF0">
        <w:rPr>
          <w:b/>
        </w:rPr>
        <w:t>Intitulé de l’offre :</w:t>
      </w:r>
      <w:r w:rsidR="000A3651" w:rsidRPr="000A3651">
        <w:rPr>
          <w:b/>
        </w:rPr>
        <w:t xml:space="preserve"> </w:t>
      </w:r>
      <w:r w:rsidR="002F43D5">
        <w:rPr>
          <w:b/>
        </w:rPr>
        <w:t>Spécialiste base de données</w:t>
      </w:r>
      <w:r w:rsidR="008E0DB1">
        <w:rPr>
          <w:b/>
        </w:rPr>
        <w:t xml:space="preserve"> </w:t>
      </w:r>
    </w:p>
    <w:p w:rsidR="000A3651" w:rsidRDefault="000A3651" w:rsidP="000A3651">
      <w:pPr>
        <w:rPr>
          <w:b/>
        </w:rPr>
      </w:pPr>
      <w:r w:rsidRPr="000A3651">
        <w:rPr>
          <w:b/>
        </w:rPr>
        <w:t>Quotité : Temps plein</w:t>
      </w:r>
    </w:p>
    <w:p w:rsidR="000A3651" w:rsidRDefault="000A3651" w:rsidP="00052564">
      <w:pPr>
        <w:rPr>
          <w:b/>
        </w:rPr>
      </w:pPr>
    </w:p>
    <w:p w:rsidR="00E51713" w:rsidRPr="00E51713" w:rsidRDefault="00E51713" w:rsidP="00E51713">
      <w:pPr>
        <w:rPr>
          <w:b/>
        </w:rPr>
      </w:pPr>
      <w:r w:rsidRPr="00E51713">
        <w:rPr>
          <w:b/>
        </w:rPr>
        <w:t>Mission :</w:t>
      </w:r>
    </w:p>
    <w:p w:rsidR="006A4661" w:rsidRDefault="00D452D5" w:rsidP="00D452D5">
      <w:r>
        <w:t xml:space="preserve">La MSH Val de Loire souhaite développer des compétences </w:t>
      </w:r>
      <w:r w:rsidR="00A1151E">
        <w:t>b</w:t>
      </w:r>
      <w:r w:rsidR="00A1151E" w:rsidRPr="00A1151E">
        <w:t>ase de données orientée graphe</w:t>
      </w:r>
      <w:r>
        <w:t>, moteur de recherche et conteneur pour proposer de nouveaux services aux chercheurs. Au sein de son</w:t>
      </w:r>
      <w:r w:rsidR="00C465E7" w:rsidRPr="00C465E7">
        <w:t xml:space="preserve"> pôle informatique</w:t>
      </w:r>
      <w:r w:rsidR="00DF66D6">
        <w:t>, composé de 4</w:t>
      </w:r>
      <w:r w:rsidR="00C465E7" w:rsidRPr="00C465E7">
        <w:t xml:space="preserve"> personnes, vous effectuerez </w:t>
      </w:r>
      <w:r w:rsidR="009E3AC0">
        <w:t>le maquettage</w:t>
      </w:r>
      <w:r>
        <w:t xml:space="preserve"> des entrepôts et bases de données,</w:t>
      </w:r>
      <w:r w:rsidR="003841E5" w:rsidRPr="003841E5">
        <w:t xml:space="preserve"> en vous appuyant sur des technologies libres.</w:t>
      </w:r>
      <w:r w:rsidR="003841E5">
        <w:t xml:space="preserve"> </w:t>
      </w:r>
      <w:r w:rsidR="00C465E7" w:rsidRPr="00C465E7">
        <w:t>Vous assurerez la veille technologique.</w:t>
      </w:r>
    </w:p>
    <w:p w:rsidR="00270B98" w:rsidRDefault="00270B98" w:rsidP="00D452D5"/>
    <w:p w:rsidR="006A4661" w:rsidRDefault="00E51713" w:rsidP="006A4661">
      <w:pPr>
        <w:rPr>
          <w:b/>
        </w:rPr>
      </w:pPr>
      <w:r w:rsidRPr="00E51713">
        <w:rPr>
          <w:b/>
        </w:rPr>
        <w:t>Activités</w:t>
      </w:r>
      <w:r w:rsidR="006A4661" w:rsidRPr="00E51713">
        <w:rPr>
          <w:b/>
        </w:rPr>
        <w:t xml:space="preserve"> : </w:t>
      </w:r>
    </w:p>
    <w:p w:rsidR="00F52858" w:rsidRPr="00D452D5" w:rsidRDefault="007910E1" w:rsidP="00D452D5">
      <w:pPr>
        <w:pStyle w:val="Paragraphedeliste"/>
        <w:numPr>
          <w:ilvl w:val="0"/>
          <w:numId w:val="10"/>
        </w:numPr>
        <w:rPr>
          <w:b/>
        </w:rPr>
      </w:pPr>
      <w:r>
        <w:t xml:space="preserve">Concevoir la structure </w:t>
      </w:r>
      <w:r w:rsidR="00771332">
        <w:t xml:space="preserve"> des </w:t>
      </w:r>
      <w:r>
        <w:t>entrepôt</w:t>
      </w:r>
      <w:r w:rsidR="00771332">
        <w:t>s et bases de données</w:t>
      </w:r>
      <w:r>
        <w:t xml:space="preserve"> </w:t>
      </w:r>
      <w:r w:rsidR="00F52858" w:rsidRPr="00D452D5">
        <w:rPr>
          <w:rFonts w:ascii="Times New Roman" w:eastAsia="Times New Roman" w:hAnsi="Times New Roman" w:cs="Times New Roman"/>
          <w:sz w:val="24"/>
          <w:szCs w:val="24"/>
          <w:lang w:eastAsia="fr-FR"/>
        </w:rPr>
        <w:t>avec l'administrateur des systèmes info</w:t>
      </w:r>
      <w:r w:rsidR="00D452D5">
        <w:rPr>
          <w:rFonts w:ascii="Times New Roman" w:eastAsia="Times New Roman" w:hAnsi="Times New Roman" w:cs="Times New Roman"/>
          <w:sz w:val="24"/>
          <w:szCs w:val="24"/>
          <w:lang w:eastAsia="fr-FR"/>
        </w:rPr>
        <w:t>rmatiques et les chefs de projet</w:t>
      </w:r>
      <w:r w:rsidR="00F52858" w:rsidRPr="00D452D5">
        <w:rPr>
          <w:rFonts w:ascii="Times New Roman" w:eastAsia="Times New Roman" w:hAnsi="Times New Roman" w:cs="Times New Roman"/>
          <w:sz w:val="24"/>
          <w:szCs w:val="24"/>
          <w:lang w:eastAsia="fr-FR"/>
        </w:rPr>
        <w:t>s concernés</w:t>
      </w:r>
      <w:r w:rsidR="008E0DB1">
        <w:rPr>
          <w:rFonts w:ascii="Times New Roman" w:eastAsia="Times New Roman" w:hAnsi="Times New Roman" w:cs="Times New Roman"/>
          <w:sz w:val="24"/>
          <w:szCs w:val="24"/>
          <w:lang w:eastAsia="fr-FR"/>
        </w:rPr>
        <w:t> ;</w:t>
      </w:r>
    </w:p>
    <w:p w:rsidR="00F52858" w:rsidRDefault="00F52858" w:rsidP="00771332">
      <w:pPr>
        <w:pStyle w:val="Paragraphedeliste"/>
        <w:numPr>
          <w:ilvl w:val="0"/>
          <w:numId w:val="10"/>
        </w:numPr>
        <w:rPr>
          <w:rFonts w:ascii="Times New Roman" w:eastAsia="Times New Roman" w:hAnsi="Times New Roman" w:cs="Times New Roman"/>
          <w:sz w:val="24"/>
          <w:szCs w:val="24"/>
          <w:lang w:eastAsia="fr-FR"/>
        </w:rPr>
      </w:pPr>
      <w:r w:rsidRPr="00771332">
        <w:rPr>
          <w:rFonts w:ascii="Times New Roman" w:eastAsia="Times New Roman" w:hAnsi="Times New Roman" w:cs="Times New Roman"/>
          <w:sz w:val="24"/>
          <w:szCs w:val="24"/>
          <w:lang w:eastAsia="fr-FR"/>
        </w:rPr>
        <w:t xml:space="preserve">Installer et paramétrer des </w:t>
      </w:r>
      <w:r w:rsidR="00771332">
        <w:rPr>
          <w:rFonts w:ascii="Times New Roman" w:eastAsia="Times New Roman" w:hAnsi="Times New Roman" w:cs="Times New Roman"/>
          <w:sz w:val="24"/>
          <w:szCs w:val="24"/>
          <w:lang w:eastAsia="fr-FR"/>
        </w:rPr>
        <w:t>outils de gestion (optimisation, surveillance), de consultation et</w:t>
      </w:r>
      <w:r w:rsidR="00771332" w:rsidRPr="00771332">
        <w:rPr>
          <w:rFonts w:ascii="Times New Roman" w:eastAsia="Times New Roman" w:hAnsi="Times New Roman" w:cs="Times New Roman"/>
          <w:sz w:val="24"/>
          <w:szCs w:val="24"/>
          <w:lang w:eastAsia="fr-FR"/>
        </w:rPr>
        <w:t xml:space="preserve"> de mise à jour des bases de données</w:t>
      </w:r>
      <w:r w:rsidR="008E0DB1">
        <w:rPr>
          <w:rFonts w:ascii="Times New Roman" w:eastAsia="Times New Roman" w:hAnsi="Times New Roman" w:cs="Times New Roman"/>
          <w:sz w:val="24"/>
          <w:szCs w:val="24"/>
          <w:lang w:eastAsia="fr-FR"/>
        </w:rPr>
        <w:t> ;</w:t>
      </w:r>
    </w:p>
    <w:p w:rsidR="00D452D5" w:rsidRPr="00771332" w:rsidRDefault="00D452D5" w:rsidP="00D452D5">
      <w:pPr>
        <w:pStyle w:val="Paragraphedeliste"/>
        <w:numPr>
          <w:ilvl w:val="0"/>
          <w:numId w:val="10"/>
        </w:numPr>
        <w:rPr>
          <w:b/>
        </w:rPr>
      </w:pPr>
      <w:r>
        <w:t>Assurer la cohérence et l’interopérabilité du système d'information et le respect des standards utilisés</w:t>
      </w:r>
      <w:r w:rsidR="008E0DB1">
        <w:t> ;</w:t>
      </w:r>
    </w:p>
    <w:p w:rsidR="00D452D5" w:rsidRPr="00D452D5" w:rsidRDefault="00D452D5" w:rsidP="00D452D5">
      <w:pPr>
        <w:pStyle w:val="Paragraphedeliste"/>
        <w:numPr>
          <w:ilvl w:val="0"/>
          <w:numId w:val="10"/>
        </w:numPr>
      </w:pPr>
      <w:r>
        <w:t>Evaluer la charge de travail et le coût de mise en place d’une technologie ;</w:t>
      </w:r>
    </w:p>
    <w:p w:rsidR="00771332" w:rsidRDefault="00771332" w:rsidP="002523DF">
      <w:pPr>
        <w:pStyle w:val="Paragraphedeliste"/>
        <w:numPr>
          <w:ilvl w:val="0"/>
          <w:numId w:val="10"/>
        </w:numPr>
        <w:jc w:val="left"/>
        <w:rPr>
          <w:rFonts w:ascii="Times New Roman" w:eastAsia="Times New Roman" w:hAnsi="Times New Roman" w:cs="Times New Roman"/>
          <w:sz w:val="24"/>
          <w:szCs w:val="24"/>
          <w:lang w:eastAsia="fr-FR"/>
        </w:rPr>
      </w:pPr>
      <w:r w:rsidRPr="00771332">
        <w:rPr>
          <w:rFonts w:ascii="Times New Roman" w:eastAsia="Times New Roman" w:hAnsi="Times New Roman" w:cs="Times New Roman"/>
          <w:sz w:val="24"/>
          <w:szCs w:val="24"/>
          <w:lang w:eastAsia="fr-FR"/>
        </w:rPr>
        <w:t>Rédiger la documentation du système d’information et a</w:t>
      </w:r>
      <w:r w:rsidR="007910E1" w:rsidRPr="00771332">
        <w:rPr>
          <w:rFonts w:ascii="Times New Roman" w:eastAsia="Times New Roman" w:hAnsi="Times New Roman" w:cs="Times New Roman"/>
          <w:sz w:val="24"/>
          <w:szCs w:val="24"/>
          <w:lang w:eastAsia="fr-FR"/>
        </w:rPr>
        <w:t>ssurer la formation</w:t>
      </w:r>
      <w:r w:rsidR="008E0DB1">
        <w:rPr>
          <w:rFonts w:ascii="Times New Roman" w:eastAsia="Times New Roman" w:hAnsi="Times New Roman" w:cs="Times New Roman"/>
          <w:sz w:val="24"/>
          <w:szCs w:val="24"/>
          <w:lang w:eastAsia="fr-FR"/>
        </w:rPr>
        <w:t> ;</w:t>
      </w:r>
    </w:p>
    <w:p w:rsidR="007910E1" w:rsidRDefault="007910E1" w:rsidP="002523DF">
      <w:pPr>
        <w:pStyle w:val="Paragraphedeliste"/>
        <w:numPr>
          <w:ilvl w:val="0"/>
          <w:numId w:val="10"/>
        </w:numPr>
        <w:jc w:val="left"/>
        <w:rPr>
          <w:rFonts w:ascii="Times New Roman" w:eastAsia="Times New Roman" w:hAnsi="Times New Roman" w:cs="Times New Roman"/>
          <w:sz w:val="24"/>
          <w:szCs w:val="24"/>
          <w:lang w:eastAsia="fr-FR"/>
        </w:rPr>
      </w:pPr>
      <w:r w:rsidRPr="00771332">
        <w:rPr>
          <w:rFonts w:ascii="Times New Roman" w:eastAsia="Times New Roman" w:hAnsi="Times New Roman" w:cs="Times New Roman"/>
          <w:sz w:val="24"/>
          <w:szCs w:val="24"/>
          <w:lang w:eastAsia="fr-FR"/>
        </w:rPr>
        <w:t>Assurer la veille technologique et tester de nouveaux produits</w:t>
      </w:r>
      <w:r w:rsidR="008E0DB1">
        <w:rPr>
          <w:rFonts w:ascii="Times New Roman" w:eastAsia="Times New Roman" w:hAnsi="Times New Roman" w:cs="Times New Roman"/>
          <w:sz w:val="24"/>
          <w:szCs w:val="24"/>
          <w:lang w:eastAsia="fr-FR"/>
        </w:rPr>
        <w:t>.</w:t>
      </w:r>
    </w:p>
    <w:p w:rsidR="00270B98" w:rsidRPr="00771332" w:rsidRDefault="00270B98" w:rsidP="00270B98">
      <w:pPr>
        <w:pStyle w:val="Paragraphedeliste"/>
        <w:jc w:val="left"/>
        <w:rPr>
          <w:rFonts w:ascii="Times New Roman" w:eastAsia="Times New Roman" w:hAnsi="Times New Roman" w:cs="Times New Roman"/>
          <w:sz w:val="24"/>
          <w:szCs w:val="24"/>
          <w:lang w:eastAsia="fr-FR"/>
        </w:rPr>
      </w:pPr>
    </w:p>
    <w:p w:rsidR="00E51713" w:rsidRDefault="00E51713" w:rsidP="006A4661">
      <w:pPr>
        <w:rPr>
          <w:b/>
        </w:rPr>
      </w:pPr>
      <w:r w:rsidRPr="00E51713">
        <w:rPr>
          <w:b/>
        </w:rPr>
        <w:t>Compétences :</w:t>
      </w:r>
    </w:p>
    <w:p w:rsidR="009E3AC0" w:rsidRPr="009E3AC0" w:rsidRDefault="009E3AC0" w:rsidP="009E3AC0">
      <w:pPr>
        <w:pStyle w:val="Paragraphedeliste"/>
        <w:numPr>
          <w:ilvl w:val="0"/>
          <w:numId w:val="7"/>
        </w:numPr>
      </w:pPr>
      <w:r>
        <w:t>Maitrise</w:t>
      </w:r>
      <w:r w:rsidR="00607C45">
        <w:t> :</w:t>
      </w:r>
      <w:r>
        <w:t xml:space="preserve"> </w:t>
      </w:r>
      <w:r w:rsidRPr="009E3AC0">
        <w:t>base</w:t>
      </w:r>
      <w:r>
        <w:t>s</w:t>
      </w:r>
      <w:r w:rsidRPr="009E3AC0">
        <w:t xml:space="preserve"> de données relationnelles</w:t>
      </w:r>
      <w:r w:rsidR="00607C45">
        <w:t xml:space="preserve">, PHP </w:t>
      </w:r>
    </w:p>
    <w:p w:rsidR="00590AAD" w:rsidRDefault="00033D42" w:rsidP="00DF66D6">
      <w:pPr>
        <w:pStyle w:val="Paragraphedeliste"/>
        <w:numPr>
          <w:ilvl w:val="0"/>
          <w:numId w:val="7"/>
        </w:numPr>
      </w:pPr>
      <w:bookmarkStart w:id="0" w:name="_GoBack"/>
      <w:bookmarkEnd w:id="0"/>
      <w:r>
        <w:t>Compétences en moteur de recherche (</w:t>
      </w:r>
      <w:proofErr w:type="spellStart"/>
      <w:r w:rsidR="00DF66D6">
        <w:t>E</w:t>
      </w:r>
      <w:r>
        <w:t>lasticSearch</w:t>
      </w:r>
      <w:proofErr w:type="spellEnd"/>
      <w:r>
        <w:t xml:space="preserve"> ou </w:t>
      </w:r>
      <w:proofErr w:type="spellStart"/>
      <w:r>
        <w:t>Solr</w:t>
      </w:r>
      <w:proofErr w:type="spellEnd"/>
      <w:r>
        <w:t>)</w:t>
      </w:r>
    </w:p>
    <w:p w:rsidR="00590AAD" w:rsidRDefault="00590AAD" w:rsidP="00DF66D6">
      <w:pPr>
        <w:pStyle w:val="Paragraphedeliste"/>
        <w:numPr>
          <w:ilvl w:val="0"/>
          <w:numId w:val="7"/>
        </w:numPr>
      </w:pPr>
      <w:r>
        <w:t>Savoir lire et comprendre une documentation technique en anglais</w:t>
      </w:r>
    </w:p>
    <w:p w:rsidR="00590AAD" w:rsidRDefault="00590AAD" w:rsidP="00DF66D6">
      <w:pPr>
        <w:pStyle w:val="Paragraphedeliste"/>
        <w:numPr>
          <w:ilvl w:val="0"/>
          <w:numId w:val="7"/>
        </w:numPr>
      </w:pPr>
      <w:r>
        <w:t xml:space="preserve">Transmettre </w:t>
      </w:r>
      <w:r w:rsidR="003841E5">
        <w:t>vos</w:t>
      </w:r>
      <w:r>
        <w:t xml:space="preserve"> savoir-faire en s’adaptant aux publics concernés</w:t>
      </w:r>
    </w:p>
    <w:p w:rsidR="0043725E" w:rsidRDefault="0043725E" w:rsidP="006A4661"/>
    <w:p w:rsidR="0043725E" w:rsidRPr="00052564" w:rsidRDefault="0043725E" w:rsidP="0043725E">
      <w:pPr>
        <w:rPr>
          <w:b/>
        </w:rPr>
      </w:pPr>
      <w:r w:rsidRPr="00052564">
        <w:rPr>
          <w:b/>
        </w:rPr>
        <w:t xml:space="preserve">Contexte </w:t>
      </w:r>
      <w:r w:rsidR="00052564" w:rsidRPr="00052564">
        <w:rPr>
          <w:b/>
        </w:rPr>
        <w:t>de travail</w:t>
      </w:r>
      <w:r w:rsidRPr="00052564">
        <w:rPr>
          <w:b/>
        </w:rPr>
        <w:t>:</w:t>
      </w:r>
    </w:p>
    <w:p w:rsidR="00C465E7" w:rsidRDefault="00C465E7" w:rsidP="00C465E7">
      <w:r>
        <w:t xml:space="preserve">La Maison des Sciences de l'Homme Val de Loire est une structure fédérative d’équipes de Recherche en Sciences Humaines et Sociales. Elle est placée sous la tutelle du CNRS et des universités de Tours et d'Orléans et regroupe actuellement 19 équipes de recherche. </w:t>
      </w:r>
    </w:p>
    <w:p w:rsidR="00C465E7" w:rsidRDefault="00C465E7" w:rsidP="00C465E7">
      <w:r>
        <w:t xml:space="preserve">Elle offre des services aux chercheurs dont un Atelier Numérique qui fournit des services numériques d'accompagnement des projets de recherche. En </w:t>
      </w:r>
      <w:r w:rsidR="00DF66D6">
        <w:t xml:space="preserve">soutien </w:t>
      </w:r>
      <w:r>
        <w:t xml:space="preserve">du service </w:t>
      </w:r>
      <w:r w:rsidR="00DF66D6">
        <w:t>informatique</w:t>
      </w:r>
      <w:r w:rsidR="00590AAD">
        <w:t>,</w:t>
      </w:r>
      <w:r>
        <w:t xml:space="preserve"> la MSH Val de Loire souhaite développer des </w:t>
      </w:r>
      <w:r w:rsidR="00DF66D6">
        <w:t xml:space="preserve">compétences </w:t>
      </w:r>
      <w:r w:rsidR="009C010B">
        <w:t xml:space="preserve">en </w:t>
      </w:r>
      <w:proofErr w:type="spellStart"/>
      <w:r w:rsidR="009C010B">
        <w:t>triplestore</w:t>
      </w:r>
      <w:proofErr w:type="spellEnd"/>
      <w:r w:rsidR="009C010B">
        <w:t xml:space="preserve"> RDF,</w:t>
      </w:r>
      <w:r w:rsidR="00DF66D6">
        <w:t xml:space="preserve"> </w:t>
      </w:r>
      <w:r w:rsidR="00A1151E">
        <w:t>base</w:t>
      </w:r>
      <w:r w:rsidR="009C010B">
        <w:t>s</w:t>
      </w:r>
      <w:r w:rsidR="00A1151E">
        <w:t xml:space="preserve"> de données orientée</w:t>
      </w:r>
      <w:r w:rsidR="009C010B">
        <w:t>s</w:t>
      </w:r>
      <w:r w:rsidR="00A1151E">
        <w:t xml:space="preserve"> graphe</w:t>
      </w:r>
      <w:r w:rsidR="00DF66D6">
        <w:t>, moteur</w:t>
      </w:r>
      <w:r w:rsidR="009C010B">
        <w:t>s</w:t>
      </w:r>
      <w:r w:rsidR="00DF66D6">
        <w:t xml:space="preserve"> de recherche et conteneur</w:t>
      </w:r>
      <w:r w:rsidR="009C010B">
        <w:t>s</w:t>
      </w:r>
      <w:r w:rsidR="00DF66D6">
        <w:t xml:space="preserve"> pour proposer de nouveaux services aux chercheurs</w:t>
      </w:r>
      <w:r>
        <w:t xml:space="preserve">. </w:t>
      </w:r>
    </w:p>
    <w:p w:rsidR="0043725E" w:rsidRDefault="00C465E7" w:rsidP="0043725E">
      <w:r>
        <w:t xml:space="preserve">Sous l'autorité de la directrice de la Maison des Sciences de l'Homme Val de Loire, vous serez intégré(e) au pôle informatique de l'atelier numérique, composé de </w:t>
      </w:r>
      <w:r w:rsidR="00DF66D6">
        <w:t>4</w:t>
      </w:r>
      <w:r>
        <w:t xml:space="preserve"> personnes.</w:t>
      </w:r>
      <w:r w:rsidR="0043725E">
        <w:t xml:space="preserve"> </w:t>
      </w:r>
      <w:r w:rsidR="000A3651" w:rsidRPr="000A3651">
        <w:t>Les missions sont principalement réalisées au siège de la MSH Val de Loire à Tours (Site Deux Lions</w:t>
      </w:r>
      <w:r w:rsidR="000A3651">
        <w:t>) mais</w:t>
      </w:r>
      <w:r w:rsidR="000A3651" w:rsidRPr="000A3651">
        <w:t xml:space="preserve"> </w:t>
      </w:r>
      <w:r w:rsidR="000A3651">
        <w:t xml:space="preserve">vous </w:t>
      </w:r>
      <w:r w:rsidR="000A3651" w:rsidRPr="000A3651">
        <w:t>devr</w:t>
      </w:r>
      <w:r w:rsidR="000A3651">
        <w:t>ez</w:t>
      </w:r>
      <w:r w:rsidR="000A3651" w:rsidRPr="000A3651">
        <w:t xml:space="preserve"> également </w:t>
      </w:r>
      <w:r w:rsidR="000A3651">
        <w:t>vous</w:t>
      </w:r>
      <w:r w:rsidR="000A3651" w:rsidRPr="000A3651">
        <w:t xml:space="preserve"> déplacer régulièrement sur les autres sites de la MSH à Tours et Orléans.</w:t>
      </w:r>
    </w:p>
    <w:p w:rsidR="000A3651" w:rsidRDefault="000A3651" w:rsidP="0043725E"/>
    <w:p w:rsidR="000A3651" w:rsidRDefault="000A3651" w:rsidP="000A3651">
      <w:r>
        <w:t>Type de contrat : CDD Technique/Administratif</w:t>
      </w:r>
    </w:p>
    <w:p w:rsidR="000A3651" w:rsidRPr="008E0DB1" w:rsidRDefault="00033D42" w:rsidP="000A3651">
      <w:pPr>
        <w:rPr>
          <w:b/>
        </w:rPr>
      </w:pPr>
      <w:r>
        <w:t xml:space="preserve">Durée du contrat : </w:t>
      </w:r>
      <w:r w:rsidRPr="008E0DB1">
        <w:rPr>
          <w:b/>
        </w:rPr>
        <w:t>18</w:t>
      </w:r>
      <w:r w:rsidR="000A3651" w:rsidRPr="008E0DB1">
        <w:rPr>
          <w:b/>
        </w:rPr>
        <w:t xml:space="preserve"> mois</w:t>
      </w:r>
    </w:p>
    <w:p w:rsidR="000A3651" w:rsidRPr="008E0DB1" w:rsidRDefault="000A3651" w:rsidP="000A3651">
      <w:pPr>
        <w:rPr>
          <w:b/>
        </w:rPr>
      </w:pPr>
      <w:r>
        <w:t xml:space="preserve">Date d'embauche prévue : </w:t>
      </w:r>
      <w:r w:rsidRPr="008E0DB1">
        <w:rPr>
          <w:b/>
        </w:rPr>
        <w:t>1</w:t>
      </w:r>
      <w:r w:rsidR="00B11C30">
        <w:rPr>
          <w:b/>
        </w:rPr>
        <w:t>5</w:t>
      </w:r>
      <w:r w:rsidRPr="008E0DB1">
        <w:rPr>
          <w:b/>
        </w:rPr>
        <w:t xml:space="preserve"> </w:t>
      </w:r>
      <w:r w:rsidR="00033D42" w:rsidRPr="008E0DB1">
        <w:rPr>
          <w:b/>
        </w:rPr>
        <w:t xml:space="preserve">avril </w:t>
      </w:r>
      <w:r w:rsidRPr="008E0DB1">
        <w:rPr>
          <w:b/>
        </w:rPr>
        <w:t>2016</w:t>
      </w:r>
    </w:p>
    <w:p w:rsidR="000A3651" w:rsidRDefault="000A3651" w:rsidP="000A3651">
      <w:r>
        <w:t>Quotité de travail : Temps complet</w:t>
      </w:r>
    </w:p>
    <w:p w:rsidR="000A3651" w:rsidRDefault="000A3651" w:rsidP="000A3651">
      <w:r>
        <w:t>Niveau d'études souhaité : Bac+3</w:t>
      </w:r>
    </w:p>
    <w:p w:rsidR="00B11C30" w:rsidRDefault="00BD76B9" w:rsidP="000A3651">
      <w:r>
        <w:t>Rémunération</w:t>
      </w:r>
      <w:r w:rsidR="00B11C30">
        <w:t xml:space="preserve"> : </w:t>
      </w:r>
      <w:r w:rsidR="00B11C30" w:rsidRPr="00BD76B9">
        <w:rPr>
          <w:b/>
        </w:rPr>
        <w:t xml:space="preserve">1 395 € </w:t>
      </w:r>
      <w:r>
        <w:rPr>
          <w:b/>
        </w:rPr>
        <w:t xml:space="preserve">net </w:t>
      </w:r>
      <w:r w:rsidR="00B11C30" w:rsidRPr="00BD76B9">
        <w:rPr>
          <w:b/>
        </w:rPr>
        <w:t>par mois</w:t>
      </w:r>
    </w:p>
    <w:p w:rsidR="00BD76B9" w:rsidRDefault="00BD76B9" w:rsidP="00BD76B9">
      <w:r>
        <w:t>Expérience : Aucune exigée</w:t>
      </w:r>
    </w:p>
    <w:p w:rsidR="00BD76B9" w:rsidRDefault="00BD76B9" w:rsidP="00BD76B9">
      <w:r>
        <w:t>Durée hebdomadaire de travail : 35h et 46 jours de congés</w:t>
      </w:r>
    </w:p>
    <w:p w:rsidR="000C2C3B" w:rsidRDefault="000C2C3B" w:rsidP="0043725E"/>
    <w:p w:rsidR="00BD76B9" w:rsidRDefault="00BD76B9" w:rsidP="0043725E"/>
    <w:p w:rsidR="00BD76B9" w:rsidRDefault="00BD76B9" w:rsidP="0043725E"/>
    <w:p w:rsidR="00F64761" w:rsidRPr="00324B90" w:rsidRDefault="00F64761" w:rsidP="00F64761">
      <w:pPr>
        <w:rPr>
          <w:b/>
        </w:rPr>
      </w:pPr>
      <w:r w:rsidRPr="00324B90">
        <w:rPr>
          <w:b/>
        </w:rPr>
        <w:t>Modalités de candidatures :</w:t>
      </w:r>
    </w:p>
    <w:p w:rsidR="00F64761" w:rsidRDefault="00F64761" w:rsidP="00F64761">
      <w:r>
        <w:lastRenderedPageBreak/>
        <w:t>Les candidat(e)s sont invité(e)s à soumettre</w:t>
      </w:r>
      <w:r w:rsidRPr="008E0DB1">
        <w:rPr>
          <w:b/>
        </w:rPr>
        <w:t>, avant le</w:t>
      </w:r>
      <w:r w:rsidR="00B11C30">
        <w:rPr>
          <w:b/>
        </w:rPr>
        <w:t xml:space="preserve"> 13 mars 2016</w:t>
      </w:r>
      <w:r w:rsidRPr="008E0DB1">
        <w:rPr>
          <w:b/>
        </w:rPr>
        <w:t>,</w:t>
      </w:r>
      <w:r>
        <w:t xml:space="preserve"> un CV de 2 pages maximum, avec une lettre de motivation et éventuellement des lettres de référence uniquement sous format PDF et par voie électronique à </w:t>
      </w:r>
      <w:r w:rsidR="00324B90">
        <w:t>l</w:t>
      </w:r>
      <w:r w:rsidR="003214F9">
        <w:t>ydia.seabra</w:t>
      </w:r>
      <w:r>
        <w:t>@univ-tours.fr</w:t>
      </w:r>
    </w:p>
    <w:p w:rsidR="00F64761" w:rsidRDefault="00F64761" w:rsidP="00F64761"/>
    <w:p w:rsidR="000C2C3B" w:rsidRDefault="00F64761" w:rsidP="00F64761">
      <w:r>
        <w:t>Les candidat(e)s sélectionné(e)s seront appelé(e)s pour un entretien à Tours.</w:t>
      </w:r>
    </w:p>
    <w:sectPr w:rsidR="000C2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085"/>
    <w:multiLevelType w:val="hybridMultilevel"/>
    <w:tmpl w:val="A4D86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FB78FC"/>
    <w:multiLevelType w:val="hybridMultilevel"/>
    <w:tmpl w:val="70F0067E"/>
    <w:lvl w:ilvl="0" w:tplc="626A0D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FD097B"/>
    <w:multiLevelType w:val="hybridMultilevel"/>
    <w:tmpl w:val="76D68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D41E04"/>
    <w:multiLevelType w:val="hybridMultilevel"/>
    <w:tmpl w:val="75106BB6"/>
    <w:lvl w:ilvl="0" w:tplc="626A0D28">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EA7AAD"/>
    <w:multiLevelType w:val="hybridMultilevel"/>
    <w:tmpl w:val="37365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BD611E"/>
    <w:multiLevelType w:val="hybridMultilevel"/>
    <w:tmpl w:val="4D844FD6"/>
    <w:lvl w:ilvl="0" w:tplc="626A0D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D87AA8"/>
    <w:multiLevelType w:val="hybridMultilevel"/>
    <w:tmpl w:val="25B4BB0C"/>
    <w:lvl w:ilvl="0" w:tplc="A78AD876">
      <w:numFmt w:val="bullet"/>
      <w:suff w:val="space"/>
      <w:lvlText w:val="•"/>
      <w:lvlJc w:val="left"/>
      <w:pPr>
        <w:ind w:left="0" w:firstLine="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A04F1E"/>
    <w:multiLevelType w:val="hybridMultilevel"/>
    <w:tmpl w:val="7044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B241DB"/>
    <w:multiLevelType w:val="hybridMultilevel"/>
    <w:tmpl w:val="7BCA6910"/>
    <w:lvl w:ilvl="0" w:tplc="040C0001">
      <w:start w:val="1"/>
      <w:numFmt w:val="bullet"/>
      <w:lvlText w:val=""/>
      <w:lvlJc w:val="left"/>
      <w:pPr>
        <w:ind w:left="0"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4060CA"/>
    <w:multiLevelType w:val="hybridMultilevel"/>
    <w:tmpl w:val="DA42AA56"/>
    <w:lvl w:ilvl="0" w:tplc="10E22C40">
      <w:numFmt w:val="bullet"/>
      <w:suff w:val="nothing"/>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1"/>
  </w:num>
  <w:num w:numId="6">
    <w:abstractNumId w:val="3"/>
  </w:num>
  <w:num w:numId="7">
    <w:abstractNumId w:val="6"/>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1"/>
    <w:rsid w:val="00033D42"/>
    <w:rsid w:val="00052564"/>
    <w:rsid w:val="000A3651"/>
    <w:rsid w:val="000C2C3B"/>
    <w:rsid w:val="001C3EF0"/>
    <w:rsid w:val="0022242B"/>
    <w:rsid w:val="00223E02"/>
    <w:rsid w:val="00270B98"/>
    <w:rsid w:val="002F43D5"/>
    <w:rsid w:val="003214F9"/>
    <w:rsid w:val="00324B90"/>
    <w:rsid w:val="003841E5"/>
    <w:rsid w:val="004142A9"/>
    <w:rsid w:val="004158BA"/>
    <w:rsid w:val="0043725E"/>
    <w:rsid w:val="00590AAD"/>
    <w:rsid w:val="00607C45"/>
    <w:rsid w:val="006A4661"/>
    <w:rsid w:val="00771332"/>
    <w:rsid w:val="007910E1"/>
    <w:rsid w:val="008E0DB1"/>
    <w:rsid w:val="009C010B"/>
    <w:rsid w:val="009E3AC0"/>
    <w:rsid w:val="00A1151E"/>
    <w:rsid w:val="00B11C30"/>
    <w:rsid w:val="00BD76B9"/>
    <w:rsid w:val="00C40497"/>
    <w:rsid w:val="00C465E7"/>
    <w:rsid w:val="00C52854"/>
    <w:rsid w:val="00D452D5"/>
    <w:rsid w:val="00DF66D6"/>
    <w:rsid w:val="00E51713"/>
    <w:rsid w:val="00E66A64"/>
    <w:rsid w:val="00F52858"/>
    <w:rsid w:val="00F64761"/>
    <w:rsid w:val="00F96A58"/>
    <w:rsid w:val="00FA4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23574-7EFA-400C-A7E6-2FB88B59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713"/>
    <w:pPr>
      <w:ind w:left="720"/>
      <w:contextualSpacing/>
    </w:pPr>
  </w:style>
  <w:style w:type="paragraph" w:styleId="Textedebulles">
    <w:name w:val="Balloon Text"/>
    <w:basedOn w:val="Normal"/>
    <w:link w:val="TextedebullesCar"/>
    <w:uiPriority w:val="99"/>
    <w:semiHidden/>
    <w:unhideWhenUsed/>
    <w:rsid w:val="00C528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2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6600">
      <w:bodyDiv w:val="1"/>
      <w:marLeft w:val="0"/>
      <w:marRight w:val="0"/>
      <w:marTop w:val="0"/>
      <w:marBottom w:val="0"/>
      <w:divBdr>
        <w:top w:val="none" w:sz="0" w:space="0" w:color="auto"/>
        <w:left w:val="none" w:sz="0" w:space="0" w:color="auto"/>
        <w:bottom w:val="none" w:sz="0" w:space="0" w:color="auto"/>
        <w:right w:val="none" w:sz="0" w:space="0" w:color="auto"/>
      </w:divBdr>
    </w:div>
    <w:div w:id="20015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2589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Rageot</dc:creator>
  <cp:lastModifiedBy>Laurence Rageot</cp:lastModifiedBy>
  <cp:revision>3</cp:revision>
  <cp:lastPrinted>2016-02-23T08:57:00Z</cp:lastPrinted>
  <dcterms:created xsi:type="dcterms:W3CDTF">2016-03-09T09:25:00Z</dcterms:created>
  <dcterms:modified xsi:type="dcterms:W3CDTF">2016-03-09T09:42:00Z</dcterms:modified>
</cp:coreProperties>
</file>